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D08" w:rsidRDefault="00A47D08" w:rsidP="00A47D08">
      <w:pPr>
        <w:tabs>
          <w:tab w:val="left" w:pos="708"/>
        </w:tabs>
        <w:suppressAutoHyphens/>
        <w:spacing w:after="200" w:line="254" w:lineRule="auto"/>
        <w:contextualSpacing/>
        <w:jc w:val="both"/>
        <w:rPr>
          <w:rFonts w:ascii="Calibri" w:eastAsia="Calibri" w:hAnsi="Calibri" w:cs="Times New Roman"/>
          <w:sz w:val="24"/>
          <w:szCs w:val="24"/>
        </w:rPr>
      </w:pPr>
      <w:r w:rsidRPr="00A47D08">
        <w:rPr>
          <w:rFonts w:ascii="Calibri" w:eastAsia="Calibri" w:hAnsi="Calibri" w:cs="Times New Roman"/>
          <w:b/>
          <w:color w:val="C00000"/>
          <w:sz w:val="32"/>
          <w:szCs w:val="24"/>
        </w:rPr>
        <w:t>Projektwochen und Schulfeste</w:t>
      </w:r>
      <w:r w:rsidRPr="00A47D08">
        <w:rPr>
          <w:rFonts w:ascii="Calibri" w:eastAsia="Calibri" w:hAnsi="Calibri" w:cs="Times New Roman"/>
          <w:color w:val="C00000"/>
          <w:sz w:val="32"/>
          <w:szCs w:val="24"/>
        </w:rPr>
        <w:t xml:space="preserve">        </w:t>
      </w:r>
      <w:r w:rsidRPr="00A47D08">
        <w:rPr>
          <w:rFonts w:ascii="Calibri" w:eastAsia="SimSun" w:hAnsi="Calibri" w:cs="Times New Roman"/>
          <w:noProof/>
          <w:lang w:eastAsia="de-DE"/>
        </w:rPr>
        <w:drawing>
          <wp:inline distT="0" distB="0" distL="0" distR="0" wp14:anchorId="58A0180D" wp14:editId="10C780D2">
            <wp:extent cx="752475" cy="609600"/>
            <wp:effectExtent l="0" t="0" r="9525" b="0"/>
            <wp:docPr id="51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7D08">
        <w:rPr>
          <w:rFonts w:ascii="Calibri" w:eastAsia="Calibri" w:hAnsi="Calibri" w:cs="Times New Roman"/>
          <w:color w:val="C00000"/>
          <w:sz w:val="24"/>
          <w:szCs w:val="24"/>
        </w:rPr>
        <w:t xml:space="preserve">     </w:t>
      </w:r>
      <w:r>
        <w:rPr>
          <w:rFonts w:ascii="Calibri" w:eastAsia="Calibri" w:hAnsi="Calibri" w:cs="Times New Roman"/>
          <w:color w:val="C00000"/>
          <w:sz w:val="24"/>
          <w:szCs w:val="24"/>
        </w:rPr>
        <w:t xml:space="preserve">   </w:t>
      </w:r>
      <w:r w:rsidRPr="00A47D08">
        <w:rPr>
          <w:rFonts w:ascii="Calibri" w:eastAsia="Calibri" w:hAnsi="Calibri" w:cs="Times New Roman"/>
          <w:color w:val="C00000"/>
          <w:sz w:val="24"/>
          <w:szCs w:val="24"/>
        </w:rPr>
        <w:t xml:space="preserve">  </w:t>
      </w:r>
      <w:r w:rsidRPr="00A47D08">
        <w:rPr>
          <w:rFonts w:ascii="Calibri" w:eastAsia="Calibri" w:hAnsi="Calibri" w:cs="Times New Roman"/>
          <w:sz w:val="24"/>
          <w:szCs w:val="24"/>
        </w:rPr>
        <w:t>(Verfasserin: Christina Specht)</w:t>
      </w:r>
    </w:p>
    <w:p w:rsidR="00A47D08" w:rsidRPr="00A47D08" w:rsidRDefault="00A47D08" w:rsidP="00A47D08">
      <w:pPr>
        <w:tabs>
          <w:tab w:val="left" w:pos="708"/>
        </w:tabs>
        <w:suppressAutoHyphens/>
        <w:spacing w:after="200" w:line="254" w:lineRule="auto"/>
        <w:contextualSpacing/>
        <w:jc w:val="both"/>
        <w:rPr>
          <w:rFonts w:ascii="Calibri" w:eastAsia="SimSun" w:hAnsi="Calibri" w:cs="Times New Roman"/>
          <w:sz w:val="24"/>
          <w:szCs w:val="24"/>
        </w:rPr>
      </w:pPr>
    </w:p>
    <w:p w:rsidR="00A47D08" w:rsidRDefault="00A47D08" w:rsidP="00A47D08">
      <w:pPr>
        <w:suppressAutoHyphens/>
        <w:spacing w:after="200" w:line="276" w:lineRule="auto"/>
        <w:jc w:val="both"/>
        <w:rPr>
          <w:rFonts w:ascii="Calibri" w:eastAsia="Calibri" w:hAnsi="Calibri" w:cs="Times New Roman"/>
          <w:sz w:val="28"/>
          <w:szCs w:val="24"/>
        </w:rPr>
      </w:pPr>
    </w:p>
    <w:p w:rsidR="00A47D08" w:rsidRDefault="00A47D08" w:rsidP="00A47D08">
      <w:pPr>
        <w:suppressAutoHyphens/>
        <w:spacing w:after="200" w:line="276" w:lineRule="auto"/>
        <w:jc w:val="both"/>
        <w:rPr>
          <w:rFonts w:ascii="Calibri" w:eastAsia="Calibri" w:hAnsi="Calibri" w:cs="Times New Roman"/>
          <w:sz w:val="28"/>
          <w:szCs w:val="24"/>
        </w:rPr>
      </w:pPr>
      <w:r w:rsidRPr="00A47D08">
        <w:rPr>
          <w:rFonts w:ascii="Calibri" w:eastAsia="Calibri" w:hAnsi="Calibri" w:cs="Times New Roman"/>
          <w:sz w:val="28"/>
          <w:szCs w:val="24"/>
        </w:rPr>
        <w:t>Jedes Jahr findet vor den Sommerferien</w:t>
      </w:r>
      <w:r w:rsidRPr="00A47D08">
        <w:rPr>
          <w:rFonts w:ascii="Calibri" w:eastAsia="Calibri" w:hAnsi="Calibri" w:cs="Times New Roman"/>
          <w:sz w:val="28"/>
          <w:szCs w:val="24"/>
        </w:rPr>
        <w:t xml:space="preserve"> </w:t>
      </w:r>
      <w:r w:rsidRPr="00A47D08">
        <w:rPr>
          <w:rFonts w:ascii="Calibri" w:eastAsia="Calibri" w:hAnsi="Calibri" w:cs="Times New Roman"/>
          <w:sz w:val="28"/>
          <w:szCs w:val="24"/>
        </w:rPr>
        <w:t>ein</w:t>
      </w:r>
      <w:r>
        <w:rPr>
          <w:rFonts w:ascii="Calibri" w:eastAsia="Calibri" w:hAnsi="Calibri" w:cs="Times New Roman"/>
          <w:sz w:val="28"/>
          <w:szCs w:val="24"/>
        </w:rPr>
        <w:t xml:space="preserve"> Schulfest statt.</w:t>
      </w:r>
    </w:p>
    <w:p w:rsidR="00A47D08" w:rsidRDefault="00A47D08" w:rsidP="00A47D08">
      <w:pPr>
        <w:suppressAutoHyphens/>
        <w:spacing w:after="200" w:line="276" w:lineRule="auto"/>
        <w:jc w:val="both"/>
        <w:rPr>
          <w:rFonts w:ascii="Calibri" w:eastAsia="Calibri" w:hAnsi="Calibri" w:cs="Times New Roman"/>
          <w:sz w:val="28"/>
          <w:szCs w:val="24"/>
        </w:rPr>
      </w:pPr>
      <w:r w:rsidRPr="00A47D08">
        <w:rPr>
          <w:rFonts w:ascii="Calibri" w:eastAsia="Calibri" w:hAnsi="Calibri" w:cs="Times New Roman"/>
          <w:sz w:val="28"/>
          <w:szCs w:val="24"/>
        </w:rPr>
        <w:t xml:space="preserve">Abwechselnd werden bestimmte Projekte aus dem sachunterrichtlichen, dem sprachlichen, dem künstlerisch-musischen oder dem sportlichen Bereich speziell zur Festvorbereitung einstudiert, oder es findet im Vorfeld eine Projektwoche statt, deren Ergebnisse präsentiert werden. </w:t>
      </w:r>
    </w:p>
    <w:p w:rsidR="00A47D08" w:rsidRDefault="00A47D08" w:rsidP="00A47D08">
      <w:pPr>
        <w:suppressAutoHyphens/>
        <w:spacing w:after="200" w:line="276" w:lineRule="auto"/>
        <w:jc w:val="both"/>
        <w:rPr>
          <w:rFonts w:ascii="Calibri" w:eastAsia="Calibri" w:hAnsi="Calibri" w:cs="Times New Roman"/>
          <w:sz w:val="28"/>
          <w:szCs w:val="24"/>
        </w:rPr>
      </w:pPr>
      <w:r w:rsidRPr="00A47D08">
        <w:rPr>
          <w:rFonts w:ascii="Calibri" w:eastAsia="Calibri" w:hAnsi="Calibri" w:cs="Times New Roman"/>
          <w:sz w:val="28"/>
          <w:szCs w:val="24"/>
        </w:rPr>
        <w:t>Projektwochen stehen unter einem besonderen Schwerpunkt</w:t>
      </w:r>
      <w:r>
        <w:rPr>
          <w:rFonts w:ascii="Calibri" w:eastAsia="Calibri" w:hAnsi="Calibri" w:cs="Times New Roman"/>
          <w:sz w:val="28"/>
          <w:szCs w:val="24"/>
        </w:rPr>
        <w:t xml:space="preserve">. </w:t>
      </w:r>
      <w:r w:rsidRPr="00A47D08">
        <w:rPr>
          <w:rFonts w:ascii="Calibri" w:eastAsia="Calibri" w:hAnsi="Calibri" w:cs="Times New Roman"/>
          <w:sz w:val="28"/>
          <w:szCs w:val="24"/>
        </w:rPr>
        <w:t xml:space="preserve">Beispiele aus der Vergangenheit sind: Frühlingsfest, Kunstausstellung, Astrid-Lindgren-Fest </w:t>
      </w:r>
      <w:proofErr w:type="spellStart"/>
      <w:r w:rsidRPr="00A47D08">
        <w:rPr>
          <w:rFonts w:ascii="Calibri" w:eastAsia="Calibri" w:hAnsi="Calibri" w:cs="Times New Roman"/>
          <w:sz w:val="28"/>
          <w:szCs w:val="24"/>
        </w:rPr>
        <w:t>u.ä.</w:t>
      </w:r>
      <w:proofErr w:type="spellEnd"/>
      <w:r w:rsidRPr="00A47D08">
        <w:rPr>
          <w:rFonts w:ascii="Calibri" w:eastAsia="Calibri" w:hAnsi="Calibri" w:cs="Times New Roman"/>
          <w:sz w:val="28"/>
          <w:szCs w:val="24"/>
        </w:rPr>
        <w:t xml:space="preserve"> Die Vorbereitung und Durchführung dient der Förderung des Zusammenlebens in der Schule und soll die Kreativitätsentwicklung der Kinder fördern. </w:t>
      </w:r>
    </w:p>
    <w:p w:rsidR="00A47D08" w:rsidRDefault="00A47D08" w:rsidP="00A47D08">
      <w:pPr>
        <w:suppressAutoHyphens/>
        <w:spacing w:after="200" w:line="276" w:lineRule="auto"/>
        <w:jc w:val="both"/>
        <w:rPr>
          <w:rFonts w:ascii="Calibri" w:eastAsia="Calibri" w:hAnsi="Calibri" w:cs="Times New Roman"/>
          <w:sz w:val="28"/>
          <w:szCs w:val="24"/>
        </w:rPr>
      </w:pPr>
      <w:r w:rsidRPr="00A47D08">
        <w:rPr>
          <w:rFonts w:ascii="Calibri" w:eastAsia="Calibri" w:hAnsi="Calibri" w:cs="Times New Roman"/>
          <w:sz w:val="28"/>
          <w:szCs w:val="24"/>
        </w:rPr>
        <w:t>Schulfest</w:t>
      </w:r>
      <w:r>
        <w:rPr>
          <w:rFonts w:ascii="Calibri" w:eastAsia="Calibri" w:hAnsi="Calibri" w:cs="Times New Roman"/>
          <w:sz w:val="28"/>
          <w:szCs w:val="24"/>
        </w:rPr>
        <w:t>e starten</w:t>
      </w:r>
      <w:bookmarkStart w:id="0" w:name="_GoBack"/>
      <w:bookmarkEnd w:id="0"/>
      <w:r w:rsidRPr="00A47D08">
        <w:rPr>
          <w:rFonts w:ascii="Calibri" w:eastAsia="Calibri" w:hAnsi="Calibri" w:cs="Times New Roman"/>
          <w:sz w:val="28"/>
          <w:szCs w:val="24"/>
        </w:rPr>
        <w:t xml:space="preserve"> mit einem gemeinsamen Auftakt.</w:t>
      </w:r>
      <w:r>
        <w:rPr>
          <w:rFonts w:ascii="Calibri" w:eastAsia="SimSun" w:hAnsi="Calibri" w:cs="Times New Roman"/>
          <w:sz w:val="28"/>
          <w:szCs w:val="24"/>
        </w:rPr>
        <w:t xml:space="preserve"> </w:t>
      </w:r>
      <w:r w:rsidRPr="00A47D08">
        <w:rPr>
          <w:rFonts w:ascii="Calibri" w:eastAsia="Calibri" w:hAnsi="Calibri" w:cs="Times New Roman"/>
          <w:sz w:val="28"/>
          <w:szCs w:val="24"/>
        </w:rPr>
        <w:t>Die Vorbereitung und Durchführung dient der Förderung d</w:t>
      </w:r>
      <w:r>
        <w:rPr>
          <w:rFonts w:ascii="Calibri" w:eastAsia="Calibri" w:hAnsi="Calibri" w:cs="Times New Roman"/>
          <w:sz w:val="28"/>
          <w:szCs w:val="24"/>
        </w:rPr>
        <w:t>es Zusammenlebens in der Schule. Nach dem Festakt finden die Kinder viele Spiel- und Mitmachstationen auf dem Schulgelände.</w:t>
      </w:r>
    </w:p>
    <w:p w:rsidR="00A47D08" w:rsidRPr="00A47D08" w:rsidRDefault="00A47D08" w:rsidP="00A47D08">
      <w:pPr>
        <w:suppressAutoHyphens/>
        <w:spacing w:after="200" w:line="276" w:lineRule="auto"/>
        <w:jc w:val="both"/>
        <w:rPr>
          <w:rFonts w:ascii="Calibri" w:eastAsia="SimSun" w:hAnsi="Calibri" w:cs="Times New Roman"/>
          <w:sz w:val="28"/>
          <w:szCs w:val="24"/>
        </w:rPr>
      </w:pPr>
      <w:r w:rsidRPr="00A47D08">
        <w:rPr>
          <w:rFonts w:ascii="Calibri" w:eastAsia="Calibri" w:hAnsi="Calibri" w:cs="Times New Roman"/>
          <w:sz w:val="28"/>
          <w:szCs w:val="24"/>
        </w:rPr>
        <w:t xml:space="preserve">Anlässlich des 50jährigen Schuljubiläums im Jahr 2015 hat die Schule </w:t>
      </w:r>
      <w:r>
        <w:rPr>
          <w:rFonts w:ascii="Calibri" w:eastAsia="Calibri" w:hAnsi="Calibri" w:cs="Times New Roman"/>
          <w:sz w:val="28"/>
          <w:szCs w:val="24"/>
        </w:rPr>
        <w:t xml:space="preserve">zusätzlich </w:t>
      </w:r>
      <w:r w:rsidRPr="00A47D08">
        <w:rPr>
          <w:rFonts w:ascii="Calibri" w:eastAsia="Calibri" w:hAnsi="Calibri" w:cs="Times New Roman"/>
          <w:sz w:val="28"/>
          <w:szCs w:val="24"/>
        </w:rPr>
        <w:t>einen Liedermacher engagiert, der den Kindern ein vielfältiges Miterleben im bunten Mitmachprogramm ermöglichte.</w:t>
      </w:r>
    </w:p>
    <w:p w:rsidR="00A47D08" w:rsidRPr="00A47D08" w:rsidRDefault="00A47D08" w:rsidP="00A47D08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</w:rPr>
      </w:pPr>
    </w:p>
    <w:p w:rsidR="00BC648C" w:rsidRDefault="00A47D08"/>
    <w:sectPr w:rsidR="00BC648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75008"/>
    <w:multiLevelType w:val="hybridMultilevel"/>
    <w:tmpl w:val="01709FA0"/>
    <w:lvl w:ilvl="0" w:tplc="F022D4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C0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D08"/>
    <w:rsid w:val="000B4300"/>
    <w:rsid w:val="007736EA"/>
    <w:rsid w:val="00A4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9240D-E56D-4B66-AC91-1191FBD5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983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Windows-Benutzer</dc:creator>
  <cp:keywords/>
  <dc:description/>
  <cp:lastModifiedBy>Windows-Benutzer</cp:lastModifiedBy>
  <cp:revision>1</cp:revision>
  <dcterms:created xsi:type="dcterms:W3CDTF">2020-05-19T12:29:00Z</dcterms:created>
  <dcterms:modified xsi:type="dcterms:W3CDTF">2020-05-19T12:37:00Z</dcterms:modified>
</cp:coreProperties>
</file>